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5221" w14:textId="79B99A27" w:rsidR="00477B88" w:rsidRDefault="00477B8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E4BA663" wp14:editId="345622D2">
            <wp:extent cx="952500" cy="952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2445CE9D" wp14:editId="0D131F2C">
            <wp:extent cx="1866900" cy="871665"/>
            <wp:effectExtent l="0" t="0" r="0" b="5080"/>
            <wp:docPr id="2" name="Afbeelding 2" descr="Afbeeldingsresultaten voor Logo CNV Vakm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Logo CNV Vakmen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44" cy="8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304CC" w14:textId="6143E71E" w:rsidR="005D75B2" w:rsidRPr="00C23F79" w:rsidRDefault="008F3003">
      <w:pPr>
        <w:rPr>
          <w:b/>
          <w:bCs/>
          <w:sz w:val="32"/>
          <w:szCs w:val="32"/>
        </w:rPr>
      </w:pPr>
      <w:r w:rsidRPr="00C23F79">
        <w:rPr>
          <w:b/>
          <w:bCs/>
          <w:sz w:val="32"/>
          <w:szCs w:val="32"/>
        </w:rPr>
        <w:t xml:space="preserve">Eindbod Cao </w:t>
      </w:r>
      <w:proofErr w:type="spellStart"/>
      <w:r w:rsidRPr="00C23F79">
        <w:rPr>
          <w:b/>
          <w:bCs/>
          <w:sz w:val="32"/>
          <w:szCs w:val="32"/>
        </w:rPr>
        <w:t>Westlake</w:t>
      </w:r>
      <w:proofErr w:type="spellEnd"/>
      <w:r w:rsidRPr="00C23F79">
        <w:rPr>
          <w:b/>
          <w:bCs/>
          <w:sz w:val="32"/>
          <w:szCs w:val="32"/>
        </w:rPr>
        <w:t xml:space="preserve"> afgewezen</w:t>
      </w:r>
    </w:p>
    <w:p w14:paraId="7FD24EA1" w14:textId="421F7EB5" w:rsidR="008F3003" w:rsidRDefault="008F3003"/>
    <w:p w14:paraId="4D4CC849" w14:textId="36A88256" w:rsidR="008F3003" w:rsidRPr="00C23F79" w:rsidRDefault="008F3003">
      <w:pPr>
        <w:rPr>
          <w:sz w:val="26"/>
          <w:szCs w:val="26"/>
        </w:rPr>
      </w:pPr>
      <w:r w:rsidRPr="00C23F79">
        <w:rPr>
          <w:sz w:val="26"/>
          <w:szCs w:val="26"/>
        </w:rPr>
        <w:t xml:space="preserve">De leden van CNV Vakmensen en FNV hebben met een ruime meerderheid het eindbod van </w:t>
      </w:r>
      <w:proofErr w:type="spellStart"/>
      <w:r w:rsidRPr="00C23F79">
        <w:rPr>
          <w:sz w:val="26"/>
          <w:szCs w:val="26"/>
        </w:rPr>
        <w:t>Westlake</w:t>
      </w:r>
      <w:proofErr w:type="spellEnd"/>
      <w:r w:rsidRPr="00C23F79">
        <w:rPr>
          <w:sz w:val="26"/>
          <w:szCs w:val="26"/>
        </w:rPr>
        <w:t xml:space="preserve"> afgewezen. Wij hebben dit inmiddels aan </w:t>
      </w:r>
      <w:proofErr w:type="spellStart"/>
      <w:r w:rsidRPr="00C23F79">
        <w:rPr>
          <w:sz w:val="26"/>
          <w:szCs w:val="26"/>
        </w:rPr>
        <w:t>Westlake</w:t>
      </w:r>
      <w:proofErr w:type="spellEnd"/>
      <w:r w:rsidRPr="00C23F79">
        <w:rPr>
          <w:sz w:val="26"/>
          <w:szCs w:val="26"/>
        </w:rPr>
        <w:t xml:space="preserve"> medegedeeld en hen gevraagd om de onderhandelingen voor een nieuwe cao te heropenen.</w:t>
      </w:r>
    </w:p>
    <w:p w14:paraId="799D0158" w14:textId="17498096" w:rsidR="008F3003" w:rsidRDefault="008F3003"/>
    <w:p w14:paraId="646130D8" w14:textId="77777777" w:rsidR="008F3003" w:rsidRDefault="008F3003">
      <w:r>
        <w:t>De leden vonden het bod met name in het tweede jaar, gezien de hoge inflatie veel te mager. Ook ontbreekt compensatie voor de hoge energieprijzen.</w:t>
      </w:r>
    </w:p>
    <w:p w14:paraId="20215B2C" w14:textId="77777777" w:rsidR="008F3003" w:rsidRDefault="008F3003">
      <w:r>
        <w:t>Daarnaast hebben wij aangegeven dat het voorstel van extra opkomst onder de maat wordt gevonden alsmede het ontbreken van een verbeterde overwerkregeling.</w:t>
      </w:r>
    </w:p>
    <w:p w14:paraId="585D0225" w14:textId="77777777" w:rsidR="00C23F79" w:rsidRDefault="008F3003">
      <w:r>
        <w:t xml:space="preserve">Ook de goede resultaten </w:t>
      </w:r>
      <w:r w:rsidR="00C23F79">
        <w:t xml:space="preserve">in 2021 en de eerste maanden van 2023 worden nu opeens door </w:t>
      </w:r>
      <w:proofErr w:type="spellStart"/>
      <w:r w:rsidR="00C23F79">
        <w:t>Westlake</w:t>
      </w:r>
      <w:proofErr w:type="spellEnd"/>
      <w:r w:rsidR="00C23F79">
        <w:t xml:space="preserve"> genegeerd. Bovendien </w:t>
      </w:r>
      <w:r w:rsidR="00C23F79">
        <w:t>zien we het verloop toenemen</w:t>
      </w:r>
      <w:r w:rsidR="00C23F79">
        <w:t xml:space="preserve">, wat leidt tot een hoge werkdruk. Dat maakt dat wij vinden dat de cao veel beter moet. </w:t>
      </w:r>
    </w:p>
    <w:p w14:paraId="79D6B874" w14:textId="76FBDC71" w:rsidR="008F3003" w:rsidRDefault="00C23F79">
      <w:r>
        <w:t>We houden jullie op de hoogte.</w:t>
      </w:r>
      <w:r w:rsidR="008F3003">
        <w:t xml:space="preserve"> </w:t>
      </w:r>
    </w:p>
    <w:p w14:paraId="3744D915" w14:textId="6748C22F" w:rsidR="00C23F79" w:rsidRDefault="00C23F79"/>
    <w:p w14:paraId="6D4E70D2" w14:textId="210A0283" w:rsidR="00C23F79" w:rsidRDefault="00C23F79" w:rsidP="00C23F79">
      <w:pPr>
        <w:pStyle w:val="Geenafstand"/>
      </w:pPr>
      <w:r>
        <w:t>Egbert Schellenberg</w:t>
      </w:r>
    </w:p>
    <w:p w14:paraId="180F3236" w14:textId="319F9E1F" w:rsidR="00C23F79" w:rsidRDefault="00C23F79" w:rsidP="00C23F79">
      <w:pPr>
        <w:pStyle w:val="Geenafstand"/>
      </w:pPr>
      <w:r>
        <w:t>FNV</w:t>
      </w:r>
    </w:p>
    <w:p w14:paraId="5381DB82" w14:textId="7A3E0B31" w:rsidR="00477B88" w:rsidRDefault="00477B88" w:rsidP="00C23F79">
      <w:pPr>
        <w:pStyle w:val="Geenafstand"/>
      </w:pPr>
      <w:hyperlink r:id="rId6" w:history="1">
        <w:r w:rsidRPr="00050D7E">
          <w:rPr>
            <w:rStyle w:val="Hyperlink"/>
          </w:rPr>
          <w:t>egbert.schellenberg@cnvvakmensen.nl</w:t>
        </w:r>
      </w:hyperlink>
    </w:p>
    <w:p w14:paraId="28D59019" w14:textId="77777777" w:rsidR="00477B88" w:rsidRDefault="00477B88" w:rsidP="00C23F79">
      <w:pPr>
        <w:pStyle w:val="Geenafstand"/>
      </w:pPr>
    </w:p>
    <w:p w14:paraId="4156C5F0" w14:textId="6E2D47C4" w:rsidR="00C23F79" w:rsidRDefault="00C23F79" w:rsidP="00C23F79">
      <w:pPr>
        <w:pStyle w:val="Geenafstand"/>
      </w:pPr>
      <w:r>
        <w:t xml:space="preserve">Evert Jan van de Mheen </w:t>
      </w:r>
    </w:p>
    <w:p w14:paraId="557AD327" w14:textId="29A5D7DE" w:rsidR="00C23F79" w:rsidRDefault="00C23F79" w:rsidP="00C23F79">
      <w:pPr>
        <w:pStyle w:val="Geenafstand"/>
      </w:pPr>
      <w:r>
        <w:t>CNV Vakmensen</w:t>
      </w:r>
    </w:p>
    <w:p w14:paraId="5A572CE6" w14:textId="5A2713B3" w:rsidR="00477B88" w:rsidRDefault="00477B88" w:rsidP="00C23F79">
      <w:pPr>
        <w:pStyle w:val="Geenafstand"/>
      </w:pPr>
      <w:hyperlink r:id="rId7" w:history="1">
        <w:r w:rsidRPr="00050D7E">
          <w:rPr>
            <w:rStyle w:val="Hyperlink"/>
          </w:rPr>
          <w:t>ej.vandemheen@cnvvakmensen.nl</w:t>
        </w:r>
      </w:hyperlink>
    </w:p>
    <w:p w14:paraId="282BB0A4" w14:textId="206966A3" w:rsidR="00477B88" w:rsidRDefault="00477B88" w:rsidP="00C23F79">
      <w:pPr>
        <w:pStyle w:val="Geenafstand"/>
      </w:pPr>
    </w:p>
    <w:p w14:paraId="06933D9B" w14:textId="1C963DDE" w:rsidR="00477B88" w:rsidRDefault="00477B88" w:rsidP="00C23F79">
      <w:pPr>
        <w:pStyle w:val="Geenafstand"/>
      </w:pPr>
      <w:r>
        <w:t>Micky van Loon</w:t>
      </w:r>
    </w:p>
    <w:p w14:paraId="4AD01F53" w14:textId="3A2BF1CD" w:rsidR="00477B88" w:rsidRDefault="00477B88" w:rsidP="00C23F79">
      <w:pPr>
        <w:pStyle w:val="Geenafstand"/>
      </w:pPr>
      <w:r>
        <w:t>CNV Vakmensen</w:t>
      </w:r>
    </w:p>
    <w:p w14:paraId="42E82262" w14:textId="4D38E3FF" w:rsidR="00477B88" w:rsidRDefault="00477B88" w:rsidP="00C23F79">
      <w:pPr>
        <w:pStyle w:val="Geenafstand"/>
      </w:pPr>
      <w:hyperlink r:id="rId8" w:history="1">
        <w:r w:rsidRPr="00050D7E">
          <w:rPr>
            <w:rStyle w:val="Hyperlink"/>
          </w:rPr>
          <w:t>m.vanloon@cnvvakmensen.nl</w:t>
        </w:r>
      </w:hyperlink>
    </w:p>
    <w:p w14:paraId="3325A664" w14:textId="77777777" w:rsidR="00477B88" w:rsidRDefault="00477B88" w:rsidP="00C23F79">
      <w:pPr>
        <w:pStyle w:val="Geenafstand"/>
      </w:pPr>
    </w:p>
    <w:p w14:paraId="53E5D1C3" w14:textId="77777777" w:rsidR="00477B88" w:rsidRDefault="00477B88" w:rsidP="00C23F79">
      <w:pPr>
        <w:pStyle w:val="Geenafstand"/>
      </w:pPr>
    </w:p>
    <w:p w14:paraId="7B139481" w14:textId="77777777" w:rsidR="00477B88" w:rsidRDefault="00477B88" w:rsidP="00C23F79">
      <w:pPr>
        <w:pStyle w:val="Geenafstand"/>
      </w:pPr>
    </w:p>
    <w:p w14:paraId="0B01DB26" w14:textId="77777777" w:rsidR="00C23F79" w:rsidRDefault="00C23F79"/>
    <w:p w14:paraId="4B42F901" w14:textId="635788FB" w:rsidR="00C23F79" w:rsidRDefault="00C23F79"/>
    <w:p w14:paraId="302EFB6C" w14:textId="77777777" w:rsidR="00C23F79" w:rsidRDefault="00C23F79"/>
    <w:sectPr w:rsidR="00C2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03"/>
    <w:rsid w:val="00477B88"/>
    <w:rsid w:val="00480F23"/>
    <w:rsid w:val="005D75B2"/>
    <w:rsid w:val="008F3003"/>
    <w:rsid w:val="00C23F79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B0FC"/>
  <w15:chartTrackingRefBased/>
  <w15:docId w15:val="{AC0816C8-DD67-4E8B-940A-94E42DAF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3F7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77B8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nloon@cnvvakmense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j.vandemheen@cnvvakmens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bert.schellenberg@cnvvakmensen.n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Evert-Jan van de Mheen</dc:creator>
  <cp:keywords/>
  <dc:description/>
  <cp:lastModifiedBy>Evert-Jan van de Mheen</cp:lastModifiedBy>
  <cp:revision>2</cp:revision>
  <dcterms:created xsi:type="dcterms:W3CDTF">2022-10-19T14:17:00Z</dcterms:created>
  <dcterms:modified xsi:type="dcterms:W3CDTF">2022-10-19T14:17:00Z</dcterms:modified>
</cp:coreProperties>
</file>